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E89" w:rsidRDefault="00D76E89" w:rsidP="00D76E89">
      <w:pPr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ЗАТВЕРДЖЕНО</w:t>
      </w:r>
    </w:p>
    <w:p w:rsidR="00D76E89" w:rsidRDefault="00D76E89" w:rsidP="00D76E89">
      <w:pPr>
        <w:rPr>
          <w:sz w:val="28"/>
          <w:szCs w:val="28"/>
          <w:lang w:val="uk-UA"/>
        </w:rPr>
      </w:pPr>
    </w:p>
    <w:p w:rsidR="00D76E89" w:rsidRDefault="00D76E89" w:rsidP="002243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Наказ </w:t>
      </w:r>
      <w:r w:rsidR="0022431D">
        <w:rPr>
          <w:sz w:val="28"/>
          <w:szCs w:val="28"/>
          <w:lang w:val="uk-UA"/>
        </w:rPr>
        <w:t>КЗПО «ДОЦНТТ та ІТУМ» ДОР»</w:t>
      </w:r>
    </w:p>
    <w:p w:rsidR="00D76E89" w:rsidRDefault="00D76E89" w:rsidP="00D76E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 w:rsidR="00011BF5">
        <w:rPr>
          <w:sz w:val="28"/>
          <w:szCs w:val="28"/>
          <w:lang w:val="uk-UA"/>
        </w:rPr>
        <w:t>від_________</w:t>
      </w:r>
      <w:proofErr w:type="spellEnd"/>
      <w:r w:rsidR="00011BF5">
        <w:rPr>
          <w:sz w:val="28"/>
          <w:szCs w:val="28"/>
          <w:lang w:val="uk-UA"/>
        </w:rPr>
        <w:t xml:space="preserve">2025 </w:t>
      </w:r>
      <w:r w:rsidR="0022431D">
        <w:rPr>
          <w:sz w:val="28"/>
          <w:szCs w:val="28"/>
          <w:lang w:val="uk-UA"/>
        </w:rPr>
        <w:t>№ ________</w:t>
      </w:r>
    </w:p>
    <w:p w:rsidR="0022431D" w:rsidRDefault="0022431D" w:rsidP="00D76E89">
      <w:pPr>
        <w:rPr>
          <w:sz w:val="28"/>
          <w:szCs w:val="28"/>
          <w:lang w:val="uk-UA"/>
        </w:rPr>
      </w:pPr>
    </w:p>
    <w:p w:rsidR="0022431D" w:rsidRDefault="0022431D" w:rsidP="00D76E89">
      <w:pPr>
        <w:rPr>
          <w:sz w:val="28"/>
          <w:szCs w:val="28"/>
          <w:lang w:val="uk-UA"/>
        </w:rPr>
      </w:pPr>
    </w:p>
    <w:p w:rsidR="00D76E89" w:rsidRDefault="00D76E89" w:rsidP="00D76E8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 ОРГАНІЗАЦІЙНОГО КОМІТЕТУ </w:t>
      </w:r>
    </w:p>
    <w:p w:rsidR="00D76E89" w:rsidRDefault="00D76E89" w:rsidP="00D76E89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обласних територіальних змагань </w:t>
      </w:r>
      <w:r w:rsidRPr="005663A0">
        <w:rPr>
          <w:color w:val="000000"/>
          <w:sz w:val="28"/>
          <w:szCs w:val="28"/>
          <w:lang w:val="uk-UA"/>
        </w:rPr>
        <w:t>учнівської молоді з автомодельного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5663A0">
        <w:rPr>
          <w:color w:val="000000"/>
          <w:sz w:val="28"/>
          <w:szCs w:val="28"/>
          <w:lang w:val="uk-UA"/>
        </w:rPr>
        <w:t>спорту (радіокеровані моделі-іграшки)</w:t>
      </w:r>
      <w:r>
        <w:rPr>
          <w:color w:val="000000"/>
          <w:sz w:val="28"/>
          <w:szCs w:val="28"/>
          <w:lang w:val="uk-UA"/>
        </w:rPr>
        <w:t xml:space="preserve"> “Автоперегони”</w:t>
      </w:r>
    </w:p>
    <w:p w:rsidR="00D76E89" w:rsidRDefault="00D76E89" w:rsidP="00D76E89">
      <w:pPr>
        <w:jc w:val="center"/>
        <w:rPr>
          <w:sz w:val="28"/>
          <w:szCs w:val="28"/>
          <w:lang w:val="uk-UA"/>
        </w:rPr>
      </w:pPr>
    </w:p>
    <w:p w:rsidR="00D76E89" w:rsidRDefault="00D76E89" w:rsidP="00D76E89">
      <w:pPr>
        <w:jc w:val="center"/>
        <w:rPr>
          <w:sz w:val="28"/>
          <w:szCs w:val="28"/>
          <w:lang w:val="uk-UA"/>
        </w:rPr>
      </w:pPr>
    </w:p>
    <w:tbl>
      <w:tblPr>
        <w:tblW w:w="9147" w:type="dxa"/>
        <w:tblLayout w:type="fixed"/>
        <w:tblLook w:val="04A0" w:firstRow="1" w:lastRow="0" w:firstColumn="1" w:lastColumn="0" w:noHBand="0" w:noVBand="1"/>
      </w:tblPr>
      <w:tblGrid>
        <w:gridCol w:w="534"/>
        <w:gridCol w:w="2518"/>
        <w:gridCol w:w="6095"/>
      </w:tblGrid>
      <w:tr w:rsidR="00D76E89" w:rsidTr="001E72B1">
        <w:tc>
          <w:tcPr>
            <w:tcW w:w="534" w:type="dxa"/>
          </w:tcPr>
          <w:p w:rsidR="00D76E89" w:rsidRPr="006A3853" w:rsidRDefault="00D76E89" w:rsidP="001E72B1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shd w:val="clear" w:color="auto" w:fill="auto"/>
          </w:tcPr>
          <w:p w:rsidR="00D76E89" w:rsidRPr="006A3853" w:rsidRDefault="00D76E89" w:rsidP="001E72B1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b/>
                <w:i/>
                <w:sz w:val="28"/>
                <w:szCs w:val="28"/>
                <w:lang w:val="uk-UA"/>
              </w:rPr>
              <w:t xml:space="preserve">Прізвище, </w:t>
            </w:r>
            <w:proofErr w:type="spellStart"/>
            <w:r w:rsidRPr="006A3853">
              <w:rPr>
                <w:rFonts w:eastAsia="Calibri"/>
                <w:b/>
                <w:i/>
                <w:sz w:val="28"/>
                <w:szCs w:val="28"/>
                <w:lang w:val="uk-UA"/>
              </w:rPr>
              <w:t>імʼя</w:t>
            </w:r>
            <w:proofErr w:type="spellEnd"/>
            <w:r w:rsidRPr="006A3853">
              <w:rPr>
                <w:rFonts w:eastAsia="Calibri"/>
                <w:b/>
                <w:i/>
                <w:sz w:val="28"/>
                <w:szCs w:val="28"/>
                <w:lang w:val="uk-UA"/>
              </w:rPr>
              <w:t xml:space="preserve">, </w:t>
            </w:r>
          </w:p>
          <w:p w:rsidR="00D76E89" w:rsidRPr="006A3853" w:rsidRDefault="00D76E89" w:rsidP="001E72B1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b/>
                <w:i/>
                <w:sz w:val="28"/>
                <w:szCs w:val="28"/>
                <w:lang w:val="uk-UA"/>
              </w:rPr>
              <w:t>по батькові</w:t>
            </w:r>
          </w:p>
          <w:p w:rsidR="00D76E89" w:rsidRPr="006A3853" w:rsidRDefault="00D76E89" w:rsidP="001E72B1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:rsidR="00D76E89" w:rsidRPr="006A3853" w:rsidRDefault="00D76E89" w:rsidP="001E72B1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b/>
                <w:i/>
                <w:sz w:val="28"/>
                <w:szCs w:val="28"/>
                <w:lang w:val="uk-UA"/>
              </w:rPr>
              <w:t>Посада</w:t>
            </w:r>
          </w:p>
        </w:tc>
      </w:tr>
      <w:tr w:rsidR="00D76E89" w:rsidRPr="00011BF5" w:rsidTr="001E72B1">
        <w:tc>
          <w:tcPr>
            <w:tcW w:w="534" w:type="dxa"/>
          </w:tcPr>
          <w:p w:rsidR="00D76E89" w:rsidRPr="006A3853" w:rsidRDefault="00D76E89" w:rsidP="001E72B1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shd w:val="clear" w:color="auto" w:fill="auto"/>
          </w:tcPr>
          <w:p w:rsidR="00D76E89" w:rsidRPr="006A3853" w:rsidRDefault="00D76E89" w:rsidP="001E72B1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ВОЛКОВА</w:t>
            </w:r>
          </w:p>
          <w:p w:rsidR="00D76E89" w:rsidRPr="006A3853" w:rsidRDefault="00D76E89" w:rsidP="001E72B1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Людмила Василівна </w:t>
            </w:r>
          </w:p>
          <w:p w:rsidR="00D76E89" w:rsidRPr="006A3853" w:rsidRDefault="00D76E89" w:rsidP="001E72B1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:rsidR="00D76E89" w:rsidRPr="006A3853" w:rsidRDefault="00D76E89" w:rsidP="001E72B1">
            <w:pPr>
              <w:jc w:val="both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директор комунального закладу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“Дніпропетровський обласний цен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тр науково-технічної творчості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>та інформаційних технологій учнівської молоді”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Дніпропетровської обласної ради”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, </w:t>
            </w:r>
            <w:r w:rsidRPr="006A3853">
              <w:rPr>
                <w:rFonts w:eastAsia="Calibri"/>
                <w:b/>
                <w:i/>
                <w:sz w:val="28"/>
                <w:szCs w:val="28"/>
                <w:lang w:val="uk-UA"/>
              </w:rPr>
              <w:t>голова організаційного комітету</w:t>
            </w:r>
          </w:p>
          <w:p w:rsidR="00D76E89" w:rsidRPr="006A3853" w:rsidRDefault="00D76E89" w:rsidP="001E72B1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D76E89" w:rsidTr="001E72B1">
        <w:tc>
          <w:tcPr>
            <w:tcW w:w="534" w:type="dxa"/>
          </w:tcPr>
          <w:p w:rsidR="00D76E89" w:rsidRPr="006A3853" w:rsidRDefault="00D76E89" w:rsidP="001E72B1">
            <w:pPr>
              <w:jc w:val="both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8613" w:type="dxa"/>
            <w:gridSpan w:val="2"/>
            <w:shd w:val="clear" w:color="auto" w:fill="auto"/>
          </w:tcPr>
          <w:p w:rsidR="00D76E89" w:rsidRPr="006A3853" w:rsidRDefault="00D76E89" w:rsidP="001E72B1">
            <w:pPr>
              <w:jc w:val="both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b/>
                <w:i/>
                <w:sz w:val="28"/>
                <w:szCs w:val="28"/>
                <w:lang w:val="uk-UA"/>
              </w:rPr>
              <w:t>Члени організаційного комітету:</w:t>
            </w:r>
          </w:p>
          <w:p w:rsidR="00D76E89" w:rsidRPr="006A3853" w:rsidRDefault="00D76E89" w:rsidP="001E72B1">
            <w:pPr>
              <w:jc w:val="both"/>
              <w:rPr>
                <w:rFonts w:eastAsia="Calibri"/>
                <w:b/>
                <w:i/>
                <w:sz w:val="28"/>
                <w:szCs w:val="28"/>
                <w:lang w:val="uk-UA"/>
              </w:rPr>
            </w:pPr>
          </w:p>
        </w:tc>
      </w:tr>
      <w:tr w:rsidR="00D76E89" w:rsidRPr="00011BF5" w:rsidTr="001E72B1">
        <w:tc>
          <w:tcPr>
            <w:tcW w:w="534" w:type="dxa"/>
          </w:tcPr>
          <w:p w:rsidR="00D76E89" w:rsidRPr="006A3853" w:rsidRDefault="00D76E89" w:rsidP="001E72B1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shd w:val="clear" w:color="auto" w:fill="auto"/>
          </w:tcPr>
          <w:p w:rsidR="00D76E89" w:rsidRPr="00011BF5" w:rsidRDefault="00011BF5" w:rsidP="00011BF5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011BF5">
              <w:rPr>
                <w:rFonts w:eastAsia="Calibri"/>
                <w:sz w:val="28"/>
                <w:szCs w:val="28"/>
                <w:lang w:val="uk-UA"/>
              </w:rPr>
              <w:t>ГУТ</w:t>
            </w:r>
          </w:p>
          <w:p w:rsidR="00011BF5" w:rsidRPr="00011BF5" w:rsidRDefault="00011BF5" w:rsidP="00011BF5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011BF5">
              <w:rPr>
                <w:rFonts w:eastAsia="Calibri"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6095" w:type="dxa"/>
            <w:shd w:val="clear" w:color="auto" w:fill="auto"/>
          </w:tcPr>
          <w:p w:rsidR="00D76E89" w:rsidRPr="00011BF5" w:rsidRDefault="00011BF5" w:rsidP="001E72B1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011BF5">
              <w:rPr>
                <w:sz w:val="28"/>
                <w:szCs w:val="28"/>
                <w:lang w:val="uk-UA"/>
              </w:rPr>
              <w:t>завідувач методичного відділу</w:t>
            </w:r>
            <w:r w:rsidRPr="00011BF5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Pr="00011BF5">
              <w:rPr>
                <w:rFonts w:eastAsia="Calibri"/>
                <w:sz w:val="28"/>
                <w:szCs w:val="28"/>
                <w:lang w:val="uk-UA"/>
              </w:rPr>
      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  <w:p w:rsidR="00D76E89" w:rsidRPr="00011BF5" w:rsidRDefault="00D76E89" w:rsidP="001E72B1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D76E89" w:rsidRPr="00011BF5" w:rsidTr="001E72B1">
        <w:tc>
          <w:tcPr>
            <w:tcW w:w="534" w:type="dxa"/>
          </w:tcPr>
          <w:p w:rsidR="00D76E89" w:rsidRPr="006A3853" w:rsidRDefault="00D76E89" w:rsidP="001E72B1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2518" w:type="dxa"/>
            <w:shd w:val="clear" w:color="auto" w:fill="auto"/>
          </w:tcPr>
          <w:p w:rsidR="00D76E89" w:rsidRDefault="00011BF5" w:rsidP="00011BF5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ПАВЛІШИНА</w:t>
            </w:r>
          </w:p>
          <w:p w:rsidR="00011BF5" w:rsidRPr="006A3853" w:rsidRDefault="00011BF5" w:rsidP="00011BF5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Валентина Миколаївна</w:t>
            </w:r>
          </w:p>
        </w:tc>
        <w:tc>
          <w:tcPr>
            <w:tcW w:w="6095" w:type="dxa"/>
            <w:shd w:val="clear" w:color="auto" w:fill="auto"/>
          </w:tcPr>
          <w:p w:rsidR="00D76E89" w:rsidRPr="006A3853" w:rsidRDefault="00D76E89" w:rsidP="001E72B1">
            <w:pPr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методист </w:t>
            </w:r>
            <w:r w:rsidRPr="006719E8">
              <w:rPr>
                <w:rFonts w:eastAsia="Calibri"/>
                <w:sz w:val="28"/>
                <w:szCs w:val="28"/>
                <w:lang w:val="uk-UA"/>
              </w:rPr>
              <w:t>комунального закладу позашкільної освіти “Дніпропетровський обласний цен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тр науково-технічної творчості </w:t>
            </w:r>
            <w:r w:rsidRPr="006719E8">
              <w:rPr>
                <w:rFonts w:eastAsia="Calibri"/>
                <w:sz w:val="28"/>
                <w:szCs w:val="28"/>
                <w:lang w:val="uk-UA"/>
              </w:rPr>
              <w:t>та інформаційних технологій учнівської молоді” Дніпропетровської обласної ради”</w:t>
            </w:r>
          </w:p>
        </w:tc>
      </w:tr>
    </w:tbl>
    <w:p w:rsidR="00D76E89" w:rsidRDefault="00D76E89" w:rsidP="00D76E89">
      <w:pPr>
        <w:jc w:val="center"/>
        <w:rPr>
          <w:sz w:val="28"/>
          <w:szCs w:val="28"/>
          <w:lang w:val="uk-UA"/>
        </w:rPr>
      </w:pPr>
    </w:p>
    <w:p w:rsidR="00D76E89" w:rsidRDefault="00D76E89" w:rsidP="00D76E89">
      <w:pPr>
        <w:jc w:val="both"/>
        <w:rPr>
          <w:sz w:val="28"/>
          <w:szCs w:val="28"/>
          <w:lang w:val="uk-UA"/>
        </w:rPr>
      </w:pPr>
    </w:p>
    <w:p w:rsidR="00D76E89" w:rsidRDefault="0022431D" w:rsidP="00011B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КЗПО «ДОЦНТТ</w:t>
      </w:r>
      <w:r w:rsidR="00011BF5">
        <w:rPr>
          <w:sz w:val="28"/>
          <w:szCs w:val="28"/>
          <w:lang w:val="uk-UA"/>
        </w:rPr>
        <w:t xml:space="preserve"> та ІТУМ» ДОР» </w:t>
      </w:r>
      <w:r w:rsidR="00011BF5">
        <w:rPr>
          <w:sz w:val="28"/>
          <w:szCs w:val="28"/>
          <w:lang w:val="uk-UA"/>
        </w:rPr>
        <w:tab/>
      </w:r>
      <w:bookmarkStart w:id="0" w:name="_GoBack"/>
      <w:bookmarkEnd w:id="0"/>
      <w:r w:rsidR="00011BF5">
        <w:rPr>
          <w:sz w:val="28"/>
          <w:szCs w:val="28"/>
          <w:lang w:val="uk-UA"/>
        </w:rPr>
        <w:t>Валентина ПАВЛІШИНА</w:t>
      </w:r>
    </w:p>
    <w:p w:rsidR="0063713C" w:rsidRPr="00D76E89" w:rsidRDefault="0063713C">
      <w:pPr>
        <w:rPr>
          <w:lang w:val="uk-UA"/>
        </w:rPr>
      </w:pPr>
    </w:p>
    <w:sectPr w:rsidR="0063713C" w:rsidRPr="00D76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E4B"/>
    <w:rsid w:val="00011BF5"/>
    <w:rsid w:val="0022431D"/>
    <w:rsid w:val="0063713C"/>
    <w:rsid w:val="00991E4B"/>
    <w:rsid w:val="00C42E74"/>
    <w:rsid w:val="00CF2C7D"/>
    <w:rsid w:val="00D76E89"/>
    <w:rsid w:val="00F5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701</Words>
  <Characters>400</Characters>
  <Application>Microsoft Office Word</Application>
  <DocSecurity>0</DocSecurity>
  <Lines>3</Lines>
  <Paragraphs>2</Paragraphs>
  <ScaleCrop>false</ScaleCrop>
  <Company>SPecialiST RePack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Valentina</cp:lastModifiedBy>
  <cp:revision>6</cp:revision>
  <dcterms:created xsi:type="dcterms:W3CDTF">2024-10-03T09:36:00Z</dcterms:created>
  <dcterms:modified xsi:type="dcterms:W3CDTF">2025-09-05T07:24:00Z</dcterms:modified>
</cp:coreProperties>
</file>